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2429" w:firstLineChars="550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营山县妇幼保健院</w:t>
      </w:r>
    </w:p>
    <w:p>
      <w:pPr>
        <w:ind w:firstLine="1767" w:firstLineChars="400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关于临聘执业护士的公告</w:t>
      </w:r>
    </w:p>
    <w:p>
      <w:pPr>
        <w:jc w:val="left"/>
        <w:rPr>
          <w:b/>
          <w:sz w:val="44"/>
          <w:szCs w:val="44"/>
        </w:rPr>
      </w:pPr>
    </w:p>
    <w:p>
      <w:pPr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因院内工作急需，经院务会研究，决定面向社会临时招聘执业护士5名，要求：</w:t>
      </w:r>
    </w:p>
    <w:p>
      <w:pPr>
        <w:widowControl/>
        <w:shd w:val="clear" w:color="auto" w:fill="FFFFFF"/>
        <w:spacing w:line="432" w:lineRule="auto"/>
        <w:ind w:firstLine="640"/>
        <w:jc w:val="left"/>
        <w:rPr>
          <w:rFonts w:cs="宋体" w:asciiTheme="majorEastAsia" w:hAnsiTheme="majorEastAsia" w:eastAsiaTheme="majorEastAsia"/>
          <w:color w:val="666666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（1）思想素质好，热爱社会主义祖国，拥护党的方针、政策，热爱卫生事业，遵纪守法，品行端正，医德医风好，在校或工作（待业）期间表现良好。</w:t>
      </w:r>
      <w:r>
        <w:rPr>
          <w:rFonts w:cs="宋体" w:asciiTheme="majorEastAsia" w:hAnsiTheme="majorEastAsia" w:eastAsiaTheme="majorEastAsia"/>
          <w:color w:val="666666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32" w:lineRule="auto"/>
        <w:ind w:firstLine="640"/>
        <w:jc w:val="left"/>
        <w:rPr>
          <w:rFonts w:cs="宋体" w:asciiTheme="majorEastAsia" w:hAnsiTheme="majorEastAsia" w:eastAsiaTheme="majorEastAsia"/>
          <w:color w:val="666666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（2）身体健康，具有能正常履行招聘执业护士岗位职责的身体条件。</w:t>
      </w:r>
      <w:r>
        <w:rPr>
          <w:rFonts w:cs="宋体" w:asciiTheme="majorEastAsia" w:hAnsiTheme="majorEastAsia" w:eastAsiaTheme="majorEastAsia"/>
          <w:color w:val="666666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(3)临床护理专业毕业，年龄35周岁及以下（1980年11月20日及以后出生），中专及以上学历，必须取得执业护士资格，取得护理专业大专文凭者优先聘用。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(4)</w:t>
      </w:r>
      <w:r>
        <w:rPr>
          <w:rFonts w:hint="eastAsia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</w:rPr>
        <w:t>请携带本人身份证、毕业证、执业护士证书原件和近期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1寸正面免冠像片</w:t>
      </w:r>
      <w:r>
        <w:rPr>
          <w:rFonts w:hint="eastAsia" w:asciiTheme="majorEastAsia" w:hAnsiTheme="majorEastAsia" w:eastAsiaTheme="majorEastAsia"/>
          <w:sz w:val="32"/>
          <w:szCs w:val="32"/>
        </w:rPr>
        <w:t>前来我院报名。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报名时间：2015年11月23日--11月30日。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报名地点：院人事科(院行政办公楼三楼) 。</w:t>
      </w:r>
    </w:p>
    <w:p>
      <w:pPr>
        <w:ind w:firstLine="63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联系人：何育薇。</w:t>
      </w:r>
    </w:p>
    <w:p>
      <w:pPr>
        <w:ind w:firstLine="63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联系电话：0817--8221314，18783989818。</w:t>
      </w:r>
    </w:p>
    <w:p>
      <w:pPr>
        <w:ind w:firstLine="4640" w:firstLineChars="14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2015年11月23日</w:t>
      </w:r>
    </w:p>
    <w:p>
      <w:pPr>
        <w:rPr>
          <w:b/>
          <w:bCs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件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：</w:t>
      </w: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kern w:val="0"/>
          <w:sz w:val="28"/>
          <w:szCs w:val="28"/>
        </w:rPr>
        <w:t>营山县妇幼保健院临聘执业护士报名信息表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fldChar w:fldCharType="begin"/>
      </w:r>
      <w:r>
        <w:instrText xml:space="preserve"> HYPERLINK "http://www.ysrsrc.com/jobedit/UploadFile/201311818298881.doc" \t "_blank" </w:instrText>
      </w:r>
      <w:r>
        <w:fldChar w:fldCharType="separate"/>
      </w:r>
      <w:r>
        <w:rPr>
          <w:rStyle w:val="5"/>
          <w:rFonts w:hint="eastAsia" w:ascii="黑体" w:hAnsi="仿宋" w:eastAsia="黑体" w:cs="宋体"/>
          <w:b/>
          <w:color w:val="000000"/>
          <w:kern w:val="0"/>
          <w:sz w:val="36"/>
          <w:szCs w:val="36"/>
          <w:u w:val="none"/>
        </w:rPr>
        <w:t>营山县妇幼保健院临聘执业护士报名信息表</w:t>
      </w:r>
      <w:r>
        <w:rPr>
          <w:rStyle w:val="5"/>
          <w:rFonts w:hint="eastAsia" w:ascii="黑体" w:hAnsi="仿宋" w:eastAsia="黑体" w:cs="宋体"/>
          <w:b/>
          <w:color w:val="000000"/>
          <w:kern w:val="0"/>
          <w:sz w:val="36"/>
          <w:szCs w:val="36"/>
          <w:u w:val="none"/>
        </w:rPr>
        <w:fldChar w:fldCharType="end"/>
      </w:r>
    </w:p>
    <w:tbl>
      <w:tblPr>
        <w:tblStyle w:val="6"/>
        <w:tblW w:w="90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807"/>
        <w:gridCol w:w="410"/>
        <w:gridCol w:w="705"/>
        <w:gridCol w:w="148"/>
        <w:gridCol w:w="752"/>
        <w:gridCol w:w="1080"/>
        <w:gridCol w:w="360"/>
        <w:gridCol w:w="899"/>
        <w:gridCol w:w="899"/>
        <w:gridCol w:w="180"/>
        <w:gridCol w:w="18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贴近期1寸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正面免冠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相  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14"/>
                <w:kern w:val="0"/>
                <w:sz w:val="24"/>
              </w:rPr>
              <w:t>健康状况</w:t>
            </w:r>
          </w:p>
        </w:tc>
        <w:tc>
          <w:tcPr>
            <w:tcW w:w="2338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338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1" w:right="-10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right="-10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92" w:leftChars="44" w:right="-10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何时何校何专业毕业</w:t>
            </w:r>
          </w:p>
        </w:tc>
        <w:tc>
          <w:tcPr>
            <w:tcW w:w="3808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1" w:right="-10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1" w:right="-10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1" w:right="-10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何时何校何专业毕业</w:t>
            </w:r>
          </w:p>
        </w:tc>
        <w:tc>
          <w:tcPr>
            <w:tcW w:w="38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执业资格种类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执业资格编号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83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省(市、自治区)            县（市）          乡（镇）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832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455" w:type="dxa"/>
            <w:gridSpan w:val="6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①座机：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183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②手机：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6" w:hRule="atLeast"/>
          <w:jc w:val="center"/>
        </w:trPr>
        <w:tc>
          <w:tcPr>
            <w:tcW w:w="183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简  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（学习、工作）</w:t>
            </w:r>
          </w:p>
        </w:tc>
        <w:tc>
          <w:tcPr>
            <w:tcW w:w="7263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832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考生诚信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承    诺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ind w:firstLine="361" w:firstLineChars="150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我已仔细阅读公告，并郑重承诺：我所提供的相关证明材料和个人相关信息真实准确，如有不实，本人自愿承担相应责任。</w:t>
            </w:r>
          </w:p>
          <w:p>
            <w:pPr>
              <w:widowControl/>
              <w:spacing w:line="300" w:lineRule="exact"/>
              <w:ind w:firstLine="361" w:firstLineChars="150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00" w:lineRule="exact"/>
              <w:ind w:firstLine="3855" w:firstLineChars="16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承诺人签名：</w:t>
            </w:r>
            <w:r>
              <w:rPr>
                <w:rFonts w:hint="eastAsia" w:ascii="宋体" w:hAnsi="宋体" w:eastAsia="楷体" w:cs="宋体"/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Estrangelo Edessa"/>
                <w:color w:val="000000"/>
                <w:sz w:val="24"/>
              </w:rPr>
            </w:pPr>
            <w:r>
              <w:rPr>
                <w:rFonts w:hint="eastAsia" w:ascii="宋体" w:hAnsi="宋体" w:cs="Estrangelo Edessa"/>
                <w:color w:val="000000"/>
                <w:sz w:val="24"/>
              </w:rPr>
              <w:t>备注</w:t>
            </w:r>
          </w:p>
        </w:tc>
        <w:tc>
          <w:tcPr>
            <w:tcW w:w="726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exact"/>
        <w:ind w:firstLine="315" w:firstLineChars="150"/>
        <w:rPr>
          <w:rFonts w:ascii="宋体" w:hAnsi="宋体"/>
          <w:color w:val="000000"/>
          <w:spacing w:val="-6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  <w:r>
        <w:rPr>
          <w:rFonts w:hint="eastAsia" w:ascii="宋体" w:hAnsi="宋体"/>
          <w:color w:val="000000"/>
          <w:spacing w:val="-6"/>
          <w:szCs w:val="21"/>
        </w:rPr>
        <w:t>①本表由本人如实、准确、清楚、工整手工填写，否则，责任自负；②  “姓名”必须与毕业证、学籍档案一致；③“学习、工作简历”必须填上具体起止年、月及毕业学校（初中毕业起始）、工作单位名称，填写简历不得间断。</w:t>
      </w:r>
    </w:p>
    <w:p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院人事科  制                                         填报时间：2015年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Estrangelo Edessa">
    <w:altName w:val="Comic Sans MS"/>
    <w:panose1 w:val="03080600000000000000"/>
    <w:charset w:val="01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Estrangelo Edessa">
    <w:altName w:val="Comic Sans MS"/>
    <w:panose1 w:val="03080600000000000000"/>
    <w:charset w:val="01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0E2"/>
    <w:rsid w:val="003C0B7D"/>
    <w:rsid w:val="003C10E4"/>
    <w:rsid w:val="003F1619"/>
    <w:rsid w:val="005A070D"/>
    <w:rsid w:val="006334B0"/>
    <w:rsid w:val="0063684B"/>
    <w:rsid w:val="006945BC"/>
    <w:rsid w:val="007950E2"/>
    <w:rsid w:val="007C5748"/>
    <w:rsid w:val="00B845FE"/>
    <w:rsid w:val="00CA700A"/>
    <w:rsid w:val="00E15897"/>
    <w:rsid w:val="632930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878</Characters>
  <Lines>7</Lines>
  <Paragraphs>2</Paragraphs>
  <TotalTime>0</TotalTime>
  <ScaleCrop>false</ScaleCrop>
  <LinksUpToDate>false</LinksUpToDate>
  <CharactersWithSpaces>1029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2015-11-22T08:39:00Z</dcterms:created>
  <dc:creator>Administrator</dc:creator>
  <cp:lastModifiedBy>Administrator</cp:lastModifiedBy>
  <dcterms:modified xsi:type="dcterms:W3CDTF">2015-11-23T01:46:14Z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